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  <w:gridCol w:w="1849"/>
      </w:tblGrid>
      <w:tr>
        <w:trPr>
          <w:trHeight w:val="2124" w:hRule="atLeast"/>
        </w:trPr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71" w:after="0"/>
              <w:ind w:hanging="0" w:left="3009" w:right="1116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COMUNE DI CAPO D’ORLANDO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216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Citta’ Metropolitana di Messina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Area  Socio- Assistenziale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029335" cy="1132840"/>
                  <wp:effectExtent l="0" t="0" r="0" b="0"/>
                  <wp:docPr id="1" name="immagini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i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2" t="-29" r="-32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  <w:t>ALLEGATO C1           ELENCO PERSONALE</w:t>
      </w:r>
    </w:p>
    <w:p>
      <w:pPr>
        <w:pStyle w:val="Normal"/>
        <w:tabs>
          <w:tab w:val="clear" w:pos="720"/>
          <w:tab w:val="left" w:pos="6644" w:leader="none"/>
        </w:tabs>
        <w:bidi w:val="0"/>
        <w:spacing w:lineRule="auto" w:line="240" w:before="0" w:after="0"/>
        <w:ind w:hanging="0" w:left="0" w:right="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w w:val="90"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w w:val="90"/>
          <w:sz w:val="22"/>
          <w:szCs w:val="22"/>
        </w:rPr>
        <w:t>AVVISO</w:t>
      </w:r>
      <w:r>
        <w:rPr>
          <w:rFonts w:eastAsia="Times New Roman" w:cs="Times New Roman"/>
          <w:b/>
          <w:bCs/>
          <w:spacing w:val="8"/>
          <w:w w:val="10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"/>
          <w:w w:val="95"/>
          <w:sz w:val="22"/>
          <w:szCs w:val="22"/>
        </w:rPr>
        <w:t xml:space="preserve">PUBBLICO </w:t>
      </w:r>
      <w:r>
        <w:rPr>
          <w:b/>
          <w:spacing w:val="-4"/>
          <w:sz w:val="22"/>
          <w:szCs w:val="22"/>
        </w:rPr>
        <w:t>AI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SENSI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 xml:space="preserve">DELL'ART.55 </w:t>
      </w:r>
      <w:r>
        <w:rPr>
          <w:b/>
          <w:spacing w:val="-2"/>
          <w:sz w:val="22"/>
          <w:szCs w:val="22"/>
        </w:rPr>
        <w:t>D.LGS. N.117/2017, PER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L’INDIVIDUAZIONE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DELL’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ENTE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DEL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TERZO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SETTORE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PER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LA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CO-PROGETTAZIONE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 xml:space="preserve">LA </w:t>
      </w:r>
      <w:r>
        <w:rPr>
          <w:b/>
          <w:w w:val="90"/>
          <w:sz w:val="22"/>
          <w:szCs w:val="22"/>
        </w:rPr>
        <w:t xml:space="preserve">REALIZZAZIONE DI INTERVENTI DI ACCOGLIENZA INTEGRATA S.A.I (SISTEMA ACCOGLIENZA E </w:t>
      </w:r>
      <w:r>
        <w:rPr>
          <w:b/>
          <w:sz w:val="22"/>
          <w:szCs w:val="22"/>
        </w:rPr>
        <w:t>INTEGRAZIONE - D.L. N. 130/2020) CATEGORIA ORDINARI (PROG-715-PR-4 – COMUNE CAPO D’ ORLANDO)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VALERE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SUL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FONDO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NAZIONALE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LE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POLITICHE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SERVIZI </w:t>
      </w:r>
      <w:r>
        <w:rPr>
          <w:b/>
          <w:spacing w:val="-4"/>
          <w:sz w:val="22"/>
          <w:szCs w:val="22"/>
        </w:rPr>
        <w:t>DELL’ASILO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(D.M.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18/11/2019)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-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TRIENNIO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DI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PROSECUZIONE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2026-2028.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w w:val="85"/>
          <w:sz w:val="22"/>
          <w:szCs w:val="22"/>
        </w:rPr>
        <w:t>CUP</w:t>
      </w:r>
      <w:r>
        <w:rPr>
          <w:b/>
          <w:spacing w:val="12"/>
          <w:sz w:val="22"/>
          <w:szCs w:val="22"/>
        </w:rPr>
        <w:t xml:space="preserve"> C11J26000000001.</w:t>
      </w:r>
    </w:p>
    <w:p>
      <w:pPr>
        <w:pStyle w:val="Normal"/>
        <w:tabs>
          <w:tab w:val="clear" w:pos="720"/>
          <w:tab w:val="left" w:pos="6644" w:leader="none"/>
        </w:tabs>
        <w:bidi w:val="0"/>
        <w:spacing w:lineRule="auto" w:line="240" w:before="0" w:after="0"/>
        <w:ind w:hanging="0" w:left="0" w:right="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1428" w:type="dxa"/>
        <w:jc w:val="left"/>
        <w:tblInd w:w="-12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"/>
        <w:gridCol w:w="1307"/>
        <w:gridCol w:w="905"/>
        <w:gridCol w:w="1136"/>
        <w:gridCol w:w="1923"/>
        <w:gridCol w:w="1078"/>
        <w:gridCol w:w="1699"/>
        <w:gridCol w:w="1078"/>
        <w:gridCol w:w="1195"/>
        <w:gridCol w:w="601"/>
      </w:tblGrid>
      <w:tr>
        <w:trPr/>
        <w:tc>
          <w:tcPr>
            <w:tcW w:w="11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Progetto Categoria ORDINARI Allegato D.1 )</w:t>
            </w:r>
          </w:p>
          <w:p>
            <w:pPr>
              <w:pStyle w:val="Contenutotabella"/>
              <w:spacing w:before="0" w:after="200"/>
              <w:jc w:val="center"/>
              <w:rPr/>
            </w:pPr>
            <w:r>
              <w:rPr/>
              <w:t>Elenco del personale impiegato nel progetto</w:t>
            </w:r>
          </w:p>
        </w:tc>
      </w:tr>
      <w:tr>
        <w:trPr>
          <w:trHeight w:val="829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>Prog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NOMINATIVO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VOCE DI BUDGET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ENTE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TIP. CONTRATTUALE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TITOLO DI STUDIO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RUOLO/MANSIONE DI PROGETTO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ORE SETT.  PROGETTO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ESPERIENZA  SETTORE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20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NOTE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6644" w:leader="none"/>
        </w:tabs>
        <w:bidi w:val="0"/>
        <w:spacing w:lineRule="auto" w:line="240" w:before="0" w:after="0"/>
        <w:ind w:hanging="0" w:left="0" w:right="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br/>
      </w:r>
      <w:r>
        <w:rPr>
          <w:b/>
        </w:rPr>
        <w:t>FIRMA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Luogo e data __________________________</w:t>
        <w:br/>
        <w:br/>
        <w:t>Firma del Legale Rappresentante ________________________________</w:t>
        <w:br/>
        <w:br/>
        <w:t>(allegare copia del documento di identità in corso di validità)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1">
    <w:name w:val="index heading1"/>
    <w:basedOn w:val="Titolo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LibreOffice/7.6.2.1$Windows_x86 LibreOffice_project/56f7684011345957bbf33a7ee678afaf4d2ba333</Application>
  <AppVersion>15.0000</AppVersion>
  <Pages>2</Pages>
  <Words>130</Words>
  <Characters>849</Characters>
  <CharactersWithSpaces>977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2026-01-27T15:49:55Z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